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99" w:rsidRDefault="007F1C99" w:rsidP="00DF6CB5">
      <w:pPr>
        <w:shd w:val="clear" w:color="auto" w:fill="FFFFFF"/>
        <w:spacing w:after="375" w:line="240" w:lineRule="auto"/>
        <w:ind w:right="150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37310" cy="1155700"/>
            <wp:effectExtent l="0" t="0" r="0" b="6350"/>
            <wp:docPr id="1" name="Рисунок 1" descr="http://o-spide.ru/images/nof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images/nofla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99" w:rsidRDefault="00DF6CB5" w:rsidP="007F1C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DF6CB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Всероссийская акция «Стоп ВИЧ/СПИД» </w:t>
      </w:r>
    </w:p>
    <w:p w:rsidR="007F1C99" w:rsidRDefault="00DF6CB5" w:rsidP="007F1C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DF6CB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15.05.2017 – 21.05.2017,</w:t>
      </w:r>
    </w:p>
    <w:p w:rsidR="00DF6CB5" w:rsidRPr="007F1C99" w:rsidRDefault="00DF6CB5" w:rsidP="007F1C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DF6CB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DF6CB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посвящённая</w:t>
      </w:r>
      <w:proofErr w:type="gramEnd"/>
      <w:r w:rsidRPr="00DF6CB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Международному дню памяти жертв СПИДа.</w:t>
      </w:r>
    </w:p>
    <w:p w:rsidR="007F1C99" w:rsidRDefault="00DF6CB5" w:rsidP="00DF6CB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</w:p>
    <w:p w:rsidR="007F1C99" w:rsidRPr="007F1C99" w:rsidRDefault="007F1C99" w:rsidP="007F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37373"/>
          <w:sz w:val="28"/>
          <w:szCs w:val="28"/>
          <w:lang w:eastAsia="ru-RU"/>
        </w:rPr>
      </w:pPr>
      <w:r w:rsidRPr="007F1C99">
        <w:rPr>
          <w:rFonts w:ascii="Arial" w:eastAsia="Times New Roman" w:hAnsi="Arial" w:cs="Arial"/>
          <w:color w:val="737373"/>
          <w:sz w:val="28"/>
          <w:szCs w:val="28"/>
          <w:lang w:eastAsia="ru-RU"/>
        </w:rPr>
        <w:t>Если ты не видишь СПИД, это не значит, что его нет. </w:t>
      </w:r>
      <w:r w:rsidRPr="007F1C99">
        <w:rPr>
          <w:rFonts w:ascii="Arial" w:eastAsia="Times New Roman" w:hAnsi="Arial" w:cs="Arial"/>
          <w:color w:val="BD2440"/>
          <w:sz w:val="28"/>
          <w:szCs w:val="28"/>
          <w:bdr w:val="none" w:sz="0" w:space="0" w:color="auto" w:frame="1"/>
          <w:lang w:eastAsia="ru-RU"/>
        </w:rPr>
        <w:t>СПИД ЕСТЬ!</w:t>
      </w:r>
    </w:p>
    <w:p w:rsidR="007F1C99" w:rsidRPr="007F1C99" w:rsidRDefault="007F1C99" w:rsidP="007F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37373"/>
          <w:sz w:val="28"/>
          <w:szCs w:val="28"/>
          <w:lang w:eastAsia="ru-RU"/>
        </w:rPr>
      </w:pPr>
      <w:r w:rsidRPr="007F1C99">
        <w:rPr>
          <w:rFonts w:ascii="Arial" w:eastAsia="Times New Roman" w:hAnsi="Arial" w:cs="Arial"/>
          <w:b/>
          <w:bCs/>
          <w:color w:val="737373"/>
          <w:sz w:val="28"/>
          <w:szCs w:val="28"/>
          <w:lang w:eastAsia="ru-RU"/>
        </w:rPr>
        <w:t>Узнай, что делать:</w:t>
      </w:r>
      <w:r w:rsidRPr="007F1C99">
        <w:rPr>
          <w:rFonts w:ascii="Arial" w:eastAsia="Times New Roman" w:hAnsi="Arial" w:cs="Arial"/>
          <w:b/>
          <w:bCs/>
          <w:color w:val="737373"/>
          <w:sz w:val="28"/>
          <w:szCs w:val="28"/>
          <w:lang w:eastAsia="ru-RU"/>
        </w:rPr>
        <w:br/>
      </w:r>
      <w:hyperlink r:id="rId6" w:history="1">
        <w:r w:rsidRPr="007F1C99">
          <w:rPr>
            <w:rFonts w:ascii="Arial" w:eastAsia="Times New Roman" w:hAnsi="Arial" w:cs="Arial"/>
            <w:b/>
            <w:bCs/>
            <w:color w:val="BD244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чтобы его не </w:t>
        </w:r>
        <w:proofErr w:type="gramStart"/>
        <w:r w:rsidRPr="007F1C99">
          <w:rPr>
            <w:rFonts w:ascii="Arial" w:eastAsia="Times New Roman" w:hAnsi="Arial" w:cs="Arial"/>
            <w:b/>
            <w:bCs/>
            <w:color w:val="BD2440"/>
            <w:sz w:val="28"/>
            <w:szCs w:val="28"/>
            <w:u w:val="single"/>
            <w:bdr w:val="none" w:sz="0" w:space="0" w:color="auto" w:frame="1"/>
            <w:lang w:eastAsia="ru-RU"/>
          </w:rPr>
          <w:t>было</w:t>
        </w:r>
        <w:proofErr w:type="gramEnd"/>
      </w:hyperlink>
      <w:r w:rsidRPr="007F1C99">
        <w:rPr>
          <w:rFonts w:ascii="Arial" w:eastAsia="Times New Roman" w:hAnsi="Arial" w:cs="Arial"/>
          <w:b/>
          <w:bCs/>
          <w:color w:val="737373"/>
          <w:sz w:val="28"/>
          <w:szCs w:val="28"/>
          <w:lang w:eastAsia="ru-RU"/>
        </w:rPr>
        <w:t> | </w:t>
      </w:r>
      <w:hyperlink r:id="rId7" w:history="1">
        <w:r w:rsidRPr="007F1C99">
          <w:rPr>
            <w:rFonts w:ascii="Arial" w:eastAsia="Times New Roman" w:hAnsi="Arial" w:cs="Arial"/>
            <w:b/>
            <w:bCs/>
            <w:color w:val="BD2440"/>
            <w:sz w:val="28"/>
            <w:szCs w:val="28"/>
            <w:u w:val="single"/>
            <w:bdr w:val="none" w:sz="0" w:space="0" w:color="auto" w:frame="1"/>
            <w:lang w:eastAsia="ru-RU"/>
          </w:rPr>
          <w:t>чтобы продолжать жить</w:t>
        </w:r>
      </w:hyperlink>
    </w:p>
    <w:p w:rsidR="007F1C99" w:rsidRDefault="007F1C99" w:rsidP="007F1C9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F1C99" w:rsidRDefault="007F1C99" w:rsidP="00DF6CB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F6CB5" w:rsidRDefault="007F1C99" w:rsidP="00DF6CB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DF6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DF6CB5" w:rsidRPr="00DF6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15 по 21 мая 2017 года </w:t>
      </w:r>
      <w:r w:rsidR="00DF6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нашей стране проходит</w:t>
      </w:r>
      <w:r w:rsidR="00DF6CB5" w:rsidRPr="00DF6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Всероссийская акция «Стоп ВИЧ/СПИД». </w:t>
      </w:r>
      <w:proofErr w:type="gramStart"/>
      <w:r w:rsidR="00DF6CB5" w:rsidRPr="00DF6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Её организует Фонд социально-культурных инициатив при поддержке Министерства здравоохранения РФ, Министерства образования и науки РФ, Министерства связи и массовых коммуникаций РФ, Федерального агентства по делам молодёжи (</w:t>
      </w:r>
      <w:proofErr w:type="spellStart"/>
      <w:r w:rsidR="00DF6CB5" w:rsidRPr="00DF6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Росмолодёжи</w:t>
      </w:r>
      <w:proofErr w:type="spellEnd"/>
      <w:r w:rsidR="00DF6CB5" w:rsidRPr="00DF6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Федеральной службы по надзору в сфере защиты прав потребителей и благополучия человека (</w:t>
      </w:r>
      <w:proofErr w:type="spellStart"/>
      <w:r w:rsidR="00DF6CB5" w:rsidRPr="00DF6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Роспотребнадзора</w:t>
      </w:r>
      <w:proofErr w:type="spellEnd"/>
      <w:r w:rsidR="00DF6CB5" w:rsidRPr="00DF6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Союза ректоров России, ведущих государственных вузов России, а также Русской Православной Церкви.</w:t>
      </w:r>
      <w:proofErr w:type="gramEnd"/>
      <w:r w:rsidR="00DF6CB5" w:rsidRPr="00DF6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Акция приурочена к Международному дню памяти жертв СПИДа.</w:t>
      </w:r>
    </w:p>
    <w:p w:rsidR="007F1C99" w:rsidRDefault="00DF6CB5" w:rsidP="007F1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</w:t>
      </w:r>
    </w:p>
    <w:p w:rsidR="00DF6CB5" w:rsidRDefault="007F1C99" w:rsidP="007F1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</w:t>
      </w:r>
      <w:r w:rsidR="00DF6CB5" w:rsidRPr="00DF6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Основной целевой аудиторией акции является молодёжь и, прежде всего, студенты профессиональных образовательных организаций и образовательных организаций высшего образования, а также старшеклассники общеобразовательных организаций.</w:t>
      </w:r>
    </w:p>
    <w:p w:rsidR="007F1C99" w:rsidRDefault="007F1C99" w:rsidP="007F1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F6CB5" w:rsidRPr="00DF6CB5" w:rsidRDefault="007F1C99" w:rsidP="007F1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DF6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F6CB5" w:rsidRPr="00DF6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Всероссийская акция «Стоп ВИЧ/СПИД» стартует 15 мая 2017 года с началом работы Всероссийского открытого студенческого форума «Остановим СПИД вместе»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F6CB5" w:rsidRPr="00DF6CB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7F1C99" w:rsidRDefault="007F1C99" w:rsidP="007F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56" w:rsidRDefault="007F1C99" w:rsidP="007F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6CB5" w:rsidRPr="00DF6CB5">
        <w:rPr>
          <w:rFonts w:ascii="Times New Roman" w:hAnsi="Times New Roman" w:cs="Times New Roman"/>
          <w:sz w:val="24"/>
          <w:szCs w:val="24"/>
        </w:rPr>
        <w:t>В учреждениях культуры Невьянского городского округа пройдут  акции тематической направленности, спортивные праздники,</w:t>
      </w:r>
      <w:r w:rsidR="00DF6CB5">
        <w:rPr>
          <w:rFonts w:ascii="Times New Roman" w:hAnsi="Times New Roman" w:cs="Times New Roman"/>
          <w:sz w:val="24"/>
          <w:szCs w:val="24"/>
        </w:rPr>
        <w:t xml:space="preserve"> </w:t>
      </w:r>
      <w:r w:rsidR="00DF6CB5" w:rsidRPr="00DF6CB5">
        <w:rPr>
          <w:rFonts w:ascii="Times New Roman" w:hAnsi="Times New Roman" w:cs="Times New Roman"/>
          <w:sz w:val="24"/>
          <w:szCs w:val="24"/>
        </w:rPr>
        <w:t>флэш-мобы</w:t>
      </w:r>
      <w:r w:rsidR="00DF6CB5">
        <w:rPr>
          <w:rFonts w:ascii="Times New Roman" w:hAnsi="Times New Roman" w:cs="Times New Roman"/>
          <w:sz w:val="24"/>
          <w:szCs w:val="24"/>
        </w:rPr>
        <w:t>, деловые игры, конкурсы</w:t>
      </w:r>
      <w:r w:rsidR="00DF6CB5" w:rsidRPr="00DF6CB5">
        <w:rPr>
          <w:rFonts w:ascii="Times New Roman" w:hAnsi="Times New Roman" w:cs="Times New Roman"/>
          <w:sz w:val="24"/>
          <w:szCs w:val="24"/>
        </w:rPr>
        <w:t>.</w:t>
      </w:r>
    </w:p>
    <w:p w:rsidR="007F1C99" w:rsidRDefault="007F1C99" w:rsidP="007F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C99" w:rsidRDefault="007F1C99" w:rsidP="007F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D1" w:rsidRDefault="007F1C99" w:rsidP="007F1C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5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05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105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Методические материалы размещены на официальном сайте акции СТОПВИЧСПИД</w:t>
      </w:r>
      <w:proofErr w:type="gramStart"/>
      <w:r w:rsidRPr="00105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.Р</w:t>
      </w:r>
      <w:proofErr w:type="gramEnd"/>
      <w:r w:rsidRPr="00105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Ф, на сайте Министерства здравоохранения РФ </w:t>
      </w:r>
      <w:hyperlink r:id="rId8" w:history="1">
        <w:r w:rsidRPr="001059D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www.o-spide.ru</w:t>
        </w:r>
      </w:hyperlink>
      <w:r w:rsidRPr="00105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 сайте Министерства образования и науки РФ </w:t>
      </w:r>
      <w:hyperlink r:id="rId9" w:history="1">
        <w:r w:rsidRPr="001059D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www.apkpro.ru/stop_vich_spid</w:t>
        </w:r>
      </w:hyperlink>
      <w:r w:rsidRPr="00105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 тематических страницах в социальных сетях:</w:t>
      </w:r>
    </w:p>
    <w:p w:rsidR="007F1C99" w:rsidRPr="00D0488C" w:rsidRDefault="00D0488C" w:rsidP="007F1C99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10" w:history="1"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vk.com/stopspid.ru</w:t>
        </w:r>
        <w:proofErr w:type="gramStart"/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;</w:t>
        </w:r>
        <w:proofErr w:type="gramEnd"/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br/>
        </w:r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instagram.com/</w:t>
        </w:r>
        <w:proofErr w:type="spellStart"/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stopspid</w:t>
        </w:r>
        <w:proofErr w:type="spellEnd"/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;</w:t>
        </w:r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br/>
        </w:r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facebook.com/</w:t>
        </w:r>
        <w:proofErr w:type="spellStart"/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fondsci</w:t>
        </w:r>
        <w:proofErr w:type="spellEnd"/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;</w:t>
        </w:r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br/>
        </w:r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twitter.com/</w:t>
        </w:r>
        <w:proofErr w:type="spellStart"/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stopspid_ru</w:t>
        </w:r>
        <w:proofErr w:type="spellEnd"/>
        <w:r w:rsidR="007F1C99" w:rsidRPr="001059D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/</w:t>
        </w:r>
      </w:hyperlink>
    </w:p>
    <w:p w:rsidR="004F6AE7" w:rsidRPr="00D0488C" w:rsidRDefault="00D0488C" w:rsidP="007F1C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hyperlink r:id="rId11" w:history="1">
        <w:r w:rsidR="004F6AE7" w:rsidRPr="00D0488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https://ok.ru/ospide?st._aid=ExternalGroupWidget_OpenGroup</w:t>
        </w:r>
      </w:hyperlink>
      <w:r w:rsidR="004F6AE7" w:rsidRPr="00D048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7F1C99" w:rsidRPr="00D0488C" w:rsidRDefault="00D0488C" w:rsidP="00D0488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63306" cy="1412551"/>
            <wp:effectExtent l="0" t="0" r="3810" b="0"/>
            <wp:docPr id="2" name="Рисунок 2" descr="C:\Users\MohovaNV\На сайт\Информационные памятки\Безымянный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ovaNV\На сайт\Информационные памятк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34" cy="141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7DA5255" wp14:editId="0D95795F">
            <wp:extent cx="2156460" cy="1198880"/>
            <wp:effectExtent l="0" t="0" r="0" b="1270"/>
            <wp:docPr id="3" name="Рисунок 3" descr="C:\Users\MohovaNV\На сайт\Информационные памятки\Безымянный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ovaNV\На сайт\Информационные памятки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C99" w:rsidRPr="00D0488C" w:rsidRDefault="007F1C99" w:rsidP="007F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1C99" w:rsidRPr="00D0488C" w:rsidSect="00D048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6C"/>
    <w:rsid w:val="000661AB"/>
    <w:rsid w:val="000A3AFF"/>
    <w:rsid w:val="000F3CAE"/>
    <w:rsid w:val="001059D1"/>
    <w:rsid w:val="00130CB4"/>
    <w:rsid w:val="00140106"/>
    <w:rsid w:val="0014067D"/>
    <w:rsid w:val="001901AA"/>
    <w:rsid w:val="00192E0D"/>
    <w:rsid w:val="00192E25"/>
    <w:rsid w:val="001A44ED"/>
    <w:rsid w:val="001C484D"/>
    <w:rsid w:val="00216BB4"/>
    <w:rsid w:val="00242F39"/>
    <w:rsid w:val="002433E5"/>
    <w:rsid w:val="00251F40"/>
    <w:rsid w:val="00283BD7"/>
    <w:rsid w:val="0028424B"/>
    <w:rsid w:val="002D3881"/>
    <w:rsid w:val="0030187B"/>
    <w:rsid w:val="003558E6"/>
    <w:rsid w:val="00362AA5"/>
    <w:rsid w:val="003636F0"/>
    <w:rsid w:val="003817A6"/>
    <w:rsid w:val="003D7DF8"/>
    <w:rsid w:val="00403BFE"/>
    <w:rsid w:val="004A2D1D"/>
    <w:rsid w:val="004F6AE7"/>
    <w:rsid w:val="005035A5"/>
    <w:rsid w:val="0051380E"/>
    <w:rsid w:val="00540C4D"/>
    <w:rsid w:val="00567A6D"/>
    <w:rsid w:val="005A32A3"/>
    <w:rsid w:val="005A57C5"/>
    <w:rsid w:val="005D4D2F"/>
    <w:rsid w:val="00634EC3"/>
    <w:rsid w:val="00641F94"/>
    <w:rsid w:val="0065136B"/>
    <w:rsid w:val="00657C5A"/>
    <w:rsid w:val="00692C5E"/>
    <w:rsid w:val="006C52BD"/>
    <w:rsid w:val="006E569A"/>
    <w:rsid w:val="00724907"/>
    <w:rsid w:val="007342CE"/>
    <w:rsid w:val="00794BB6"/>
    <w:rsid w:val="007C204F"/>
    <w:rsid w:val="007C7879"/>
    <w:rsid w:val="007C794B"/>
    <w:rsid w:val="007D7FA6"/>
    <w:rsid w:val="007F1C99"/>
    <w:rsid w:val="007F7C85"/>
    <w:rsid w:val="008258C4"/>
    <w:rsid w:val="00831F7E"/>
    <w:rsid w:val="00851314"/>
    <w:rsid w:val="00853C65"/>
    <w:rsid w:val="00866AFF"/>
    <w:rsid w:val="00881BEB"/>
    <w:rsid w:val="008D0CEB"/>
    <w:rsid w:val="00913A94"/>
    <w:rsid w:val="0094685E"/>
    <w:rsid w:val="00950CE6"/>
    <w:rsid w:val="009923BA"/>
    <w:rsid w:val="009D4D67"/>
    <w:rsid w:val="009F4256"/>
    <w:rsid w:val="009F6404"/>
    <w:rsid w:val="00A12DF3"/>
    <w:rsid w:val="00A235DC"/>
    <w:rsid w:val="00A57FA1"/>
    <w:rsid w:val="00A95C74"/>
    <w:rsid w:val="00AB400D"/>
    <w:rsid w:val="00AE3316"/>
    <w:rsid w:val="00AF02AC"/>
    <w:rsid w:val="00B85BCD"/>
    <w:rsid w:val="00BE6B4C"/>
    <w:rsid w:val="00BF00AA"/>
    <w:rsid w:val="00BF38F3"/>
    <w:rsid w:val="00C14822"/>
    <w:rsid w:val="00C2096C"/>
    <w:rsid w:val="00C22D0B"/>
    <w:rsid w:val="00C95B3D"/>
    <w:rsid w:val="00CC0E28"/>
    <w:rsid w:val="00D0101A"/>
    <w:rsid w:val="00D0488C"/>
    <w:rsid w:val="00D05F8F"/>
    <w:rsid w:val="00D16DDD"/>
    <w:rsid w:val="00D215A6"/>
    <w:rsid w:val="00D3125C"/>
    <w:rsid w:val="00D45EA4"/>
    <w:rsid w:val="00DA73A0"/>
    <w:rsid w:val="00DE5165"/>
    <w:rsid w:val="00DF6CB5"/>
    <w:rsid w:val="00E21B8D"/>
    <w:rsid w:val="00E249BE"/>
    <w:rsid w:val="00E24A8B"/>
    <w:rsid w:val="00E30806"/>
    <w:rsid w:val="00E543C1"/>
    <w:rsid w:val="00E5502E"/>
    <w:rsid w:val="00E61BFD"/>
    <w:rsid w:val="00E848FA"/>
    <w:rsid w:val="00EC6685"/>
    <w:rsid w:val="00ED1149"/>
    <w:rsid w:val="00EF257F"/>
    <w:rsid w:val="00F5782E"/>
    <w:rsid w:val="00F659A6"/>
    <w:rsid w:val="00F76E8D"/>
    <w:rsid w:val="00F9151C"/>
    <w:rsid w:val="00FA54BF"/>
    <w:rsid w:val="00FE0715"/>
    <w:rsid w:val="00FE5012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6CB5"/>
  </w:style>
  <w:style w:type="paragraph" w:styleId="a3">
    <w:name w:val="Balloon Text"/>
    <w:basedOn w:val="a"/>
    <w:link w:val="a4"/>
    <w:uiPriority w:val="99"/>
    <w:semiHidden/>
    <w:unhideWhenUsed/>
    <w:rsid w:val="007F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1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6CB5"/>
  </w:style>
  <w:style w:type="paragraph" w:styleId="a3">
    <w:name w:val="Balloon Text"/>
    <w:basedOn w:val="a"/>
    <w:link w:val="a4"/>
    <w:uiPriority w:val="99"/>
    <w:semiHidden/>
    <w:unhideWhenUsed/>
    <w:rsid w:val="007F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-spide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o-spide.ru/live/way/" TargetMode="External"/><Relationship Id="rId12" Type="http://schemas.openxmlformats.org/officeDocument/2006/relationships/hyperlink" Target="https://vk.com/o_spide_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-spide.ru/prevention/important/" TargetMode="External"/><Relationship Id="rId11" Type="http://schemas.openxmlformats.org/officeDocument/2006/relationships/hyperlink" Target="https://ok.ru/ospide?st._aid=ExternalGroupWidget_OpenGroup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&#1076;&#1086;&#1083;&#1078;&#1085;&#1086;&#1089;&#1090;&#1085;&#1099;&#1077;%20&#1080;&#1085;&#1089;&#1090;&#1088;&#1091;&#1082;&#1094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apkpro.ru/stop_vich_spid%2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Ведерников</dc:creator>
  <cp:keywords/>
  <dc:description/>
  <cp:lastModifiedBy>MohovaNV</cp:lastModifiedBy>
  <cp:revision>6</cp:revision>
  <dcterms:created xsi:type="dcterms:W3CDTF">2017-05-11T06:52:00Z</dcterms:created>
  <dcterms:modified xsi:type="dcterms:W3CDTF">2017-05-11T08:49:00Z</dcterms:modified>
</cp:coreProperties>
</file>